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9587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Nr.214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9587D">
        <w:rPr>
          <w:rFonts w:ascii="Times New Roman" w:eastAsia="Arial Unicode MS" w:hAnsi="Times New Roman" w:cs="Times New Roman"/>
          <w:sz w:val="24"/>
          <w:szCs w:val="24"/>
          <w:lang w:eastAsia="lv-LV"/>
        </w:rPr>
        <w:t>19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29587D" w:rsidRPr="0029587D" w:rsidRDefault="0029587D" w:rsidP="0029587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9587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29587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priekšfinansējuma</w:t>
      </w:r>
      <w:proofErr w:type="spellEnd"/>
      <w:r w:rsidRPr="0029587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piešķiršanu projekta „Zivju resursu pavairošana Madonas novada Aronas pagasta Lielais Līderis ezerā” īstenošanai</w:t>
      </w:r>
    </w:p>
    <w:p w:rsidR="0029587D" w:rsidRPr="0029587D" w:rsidRDefault="0029587D" w:rsidP="0029587D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9587D" w:rsidRPr="0029587D" w:rsidRDefault="0029587D" w:rsidP="0029587D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29587D">
        <w:rPr>
          <w:rFonts w:ascii="Times New Roman" w:eastAsia="Calibri" w:hAnsi="Times New Roman" w:cs="Times New Roman"/>
          <w:b/>
          <w:i/>
          <w:sz w:val="24"/>
          <w:lang w:eastAsia="lv-LV"/>
        </w:rPr>
        <w:tab/>
      </w:r>
      <w:r w:rsidRPr="0029587D">
        <w:rPr>
          <w:rFonts w:ascii="Times New Roman" w:eastAsia="Calibri" w:hAnsi="Times New Roman" w:cs="Times New Roman"/>
          <w:sz w:val="24"/>
        </w:rPr>
        <w:t>Madonas novada pašvaldība 2018. gada 28. martā ir saņēmusi Zemkopības ministrijas Zivju fonda padomes sēdes lēmumu par projekta iesnieguma “Zivju resursu pavairošana Madonas novada Aronas pagasta Lielais Līderis ezerā” apstiprināšanu</w:t>
      </w:r>
      <w:bookmarkStart w:id="0" w:name="_GoBack"/>
      <w:bookmarkEnd w:id="0"/>
      <w:r w:rsidRPr="0029587D">
        <w:rPr>
          <w:rFonts w:ascii="Times New Roman" w:eastAsia="Calibri" w:hAnsi="Times New Roman" w:cs="Times New Roman"/>
          <w:sz w:val="24"/>
        </w:rPr>
        <w:t>.</w:t>
      </w:r>
    </w:p>
    <w:p w:rsidR="0029587D" w:rsidRPr="0029587D" w:rsidRDefault="0029587D" w:rsidP="0029587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9587D">
        <w:rPr>
          <w:rFonts w:ascii="Calibri" w:eastAsia="Calibri" w:hAnsi="Calibri" w:cs="Times New Roman"/>
          <w:lang w:eastAsia="lv-LV"/>
        </w:rPr>
        <w:tab/>
      </w:r>
      <w:r w:rsidRPr="0029587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Lielais Līderis ezerā paredzēts ielaist 10 000 gab. līdaku mazuļus. </w:t>
      </w:r>
    </w:p>
    <w:p w:rsidR="0029587D" w:rsidRPr="0029587D" w:rsidRDefault="0029587D" w:rsidP="002958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29587D">
        <w:rPr>
          <w:rFonts w:ascii="Times New Roman" w:eastAsia="Calibri" w:hAnsi="Times New Roman" w:cs="Times New Roman"/>
          <w:sz w:val="24"/>
          <w:szCs w:val="24"/>
          <w:lang w:eastAsia="lv-LV"/>
        </w:rPr>
        <w:t>Projekta īstenošanas termiņš no 2018. gada 1 .jūnija līdz 2018. gada 30. oktobrim.</w:t>
      </w:r>
    </w:p>
    <w:p w:rsidR="0029587D" w:rsidRDefault="0029587D" w:rsidP="0029587D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295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Noklausījusies projekta sagatavošanas un ieviešanas speciālistes </w:t>
      </w:r>
      <w:proofErr w:type="spellStart"/>
      <w:r w:rsidRPr="0029587D">
        <w:rPr>
          <w:rFonts w:ascii="Times New Roman" w:eastAsia="Times New Roman" w:hAnsi="Times New Roman" w:cs="Times New Roman"/>
          <w:sz w:val="24"/>
          <w:szCs w:val="24"/>
          <w:lang w:eastAsia="lv-LV"/>
        </w:rPr>
        <w:t>I.Kārkliņas</w:t>
      </w:r>
      <w:proofErr w:type="spellEnd"/>
      <w:r w:rsidRPr="0029587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informāciju, </w:t>
      </w:r>
      <w:r w:rsidRPr="0029587D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29587D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29587D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29587D" w:rsidRPr="0029587D" w:rsidRDefault="0029587D" w:rsidP="0029587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29587D" w:rsidRPr="0029587D" w:rsidRDefault="0029587D" w:rsidP="0029587D">
      <w:pPr>
        <w:numPr>
          <w:ilvl w:val="0"/>
          <w:numId w:val="4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87D">
        <w:rPr>
          <w:rFonts w:ascii="Times New Roman" w:eastAsia="Calibri" w:hAnsi="Times New Roman" w:cs="Times New Roman"/>
          <w:sz w:val="24"/>
          <w:szCs w:val="24"/>
        </w:rPr>
        <w:t xml:space="preserve">Piešķirt </w:t>
      </w:r>
      <w:proofErr w:type="spellStart"/>
      <w:r w:rsidRPr="0029587D">
        <w:rPr>
          <w:rFonts w:ascii="Times New Roman" w:eastAsia="Calibri" w:hAnsi="Times New Roman" w:cs="Times New Roman"/>
          <w:sz w:val="24"/>
          <w:szCs w:val="24"/>
        </w:rPr>
        <w:t>priekšfinansējumu</w:t>
      </w:r>
      <w:proofErr w:type="spellEnd"/>
      <w:r w:rsidRPr="0029587D">
        <w:rPr>
          <w:rFonts w:ascii="Times New Roman" w:eastAsia="Calibri" w:hAnsi="Times New Roman" w:cs="Times New Roman"/>
          <w:sz w:val="24"/>
          <w:szCs w:val="24"/>
        </w:rPr>
        <w:t xml:space="preserve"> EUR 2 500,80 (</w:t>
      </w:r>
      <w:r w:rsidRPr="0029587D">
        <w:rPr>
          <w:rFonts w:ascii="Times New Roman" w:eastAsia="Calibri" w:hAnsi="Times New Roman" w:cs="Times New Roman"/>
          <w:i/>
          <w:sz w:val="24"/>
          <w:szCs w:val="24"/>
        </w:rPr>
        <w:t xml:space="preserve">divi tūkstoši pieci simti </w:t>
      </w:r>
      <w:proofErr w:type="spellStart"/>
      <w:r w:rsidRPr="0029587D">
        <w:rPr>
          <w:rFonts w:ascii="Times New Roman" w:eastAsia="Calibri" w:hAnsi="Times New Roman" w:cs="Times New Roman"/>
          <w:i/>
          <w:sz w:val="24"/>
          <w:szCs w:val="24"/>
        </w:rPr>
        <w:t>euro</w:t>
      </w:r>
      <w:proofErr w:type="spellEnd"/>
      <w:r w:rsidRPr="0029587D">
        <w:rPr>
          <w:rFonts w:ascii="Times New Roman" w:eastAsia="Calibri" w:hAnsi="Times New Roman" w:cs="Times New Roman"/>
          <w:i/>
          <w:sz w:val="24"/>
          <w:szCs w:val="24"/>
        </w:rPr>
        <w:t>, 80 centi</w:t>
      </w:r>
      <w:r w:rsidRPr="0029587D">
        <w:rPr>
          <w:rFonts w:ascii="Times New Roman" w:eastAsia="Calibri" w:hAnsi="Times New Roman" w:cs="Times New Roman"/>
          <w:sz w:val="24"/>
          <w:szCs w:val="24"/>
        </w:rPr>
        <w:t>) apmērā no Madonas novada pašvaldības budžeta nesadalītajiem līdzekļiem, projekta “</w:t>
      </w:r>
      <w:r w:rsidRPr="0029587D">
        <w:rPr>
          <w:rFonts w:ascii="Times New Roman" w:eastAsia="Arial Unicode MS" w:hAnsi="Times New Roman" w:cs="Arial Unicode MS"/>
          <w:iCs/>
          <w:sz w:val="24"/>
          <w:szCs w:val="24"/>
          <w:lang w:eastAsia="lv-LV"/>
        </w:rPr>
        <w:t>Zivju resursu pavairošana Madonas novada Aronas pagasta Lielais Līderis ezerā</w:t>
      </w:r>
      <w:r w:rsidRPr="0029587D">
        <w:rPr>
          <w:rFonts w:ascii="Times New Roman" w:eastAsia="Calibri" w:hAnsi="Times New Roman" w:cs="Times New Roman"/>
          <w:sz w:val="24"/>
          <w:szCs w:val="24"/>
        </w:rPr>
        <w:t>” īstenošanai.</w:t>
      </w:r>
    </w:p>
    <w:p w:rsidR="0029587D" w:rsidRPr="0029587D" w:rsidRDefault="0029587D" w:rsidP="0029587D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587D">
        <w:rPr>
          <w:rFonts w:ascii="Times New Roman" w:eastAsia="Calibri" w:hAnsi="Times New Roman" w:cs="Times New Roman"/>
          <w:sz w:val="24"/>
          <w:szCs w:val="24"/>
        </w:rPr>
        <w:t>Slēgt līgumu ar SIA “Rūjas zivju audzētava” par zivju resursu pavairošanu Madonas novada Aronas pagasta Lielais Līderis ezerā.</w:t>
      </w:r>
    </w:p>
    <w:p w:rsidR="004775DB" w:rsidRDefault="004775DB" w:rsidP="00C468F6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468F6" w:rsidRDefault="00C468F6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C0197"/>
    <w:multiLevelType w:val="hybridMultilevel"/>
    <w:tmpl w:val="2C32FC3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5F00"/>
    <w:multiLevelType w:val="hybridMultilevel"/>
    <w:tmpl w:val="A7C27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3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4787"/>
    <w:multiLevelType w:val="hybridMultilevel"/>
    <w:tmpl w:val="A830D1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519A"/>
    <w:multiLevelType w:val="multilevel"/>
    <w:tmpl w:val="4D9811D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62F80498"/>
    <w:multiLevelType w:val="hybridMultilevel"/>
    <w:tmpl w:val="BA62D9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3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14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7"/>
  </w:num>
  <w:num w:numId="31">
    <w:abstractNumId w:val="32"/>
  </w:num>
  <w:num w:numId="32">
    <w:abstractNumId w:val="40"/>
  </w:num>
  <w:num w:numId="33">
    <w:abstractNumId w:val="37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</w:num>
  <w:num w:numId="38">
    <w:abstractNumId w:val="21"/>
  </w:num>
  <w:num w:numId="39">
    <w:abstractNumId w:val="22"/>
  </w:num>
  <w:num w:numId="40">
    <w:abstractNumId w:val="19"/>
  </w:num>
  <w:num w:numId="41">
    <w:abstractNumId w:val="33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9A82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1133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243</cp:revision>
  <cp:lastPrinted>2018-04-17T12:55:00Z</cp:lastPrinted>
  <dcterms:created xsi:type="dcterms:W3CDTF">2015-05-25T08:49:00Z</dcterms:created>
  <dcterms:modified xsi:type="dcterms:W3CDTF">2018-05-31T15:54:00Z</dcterms:modified>
</cp:coreProperties>
</file>